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E74" w:rsidRDefault="006A6E74">
      <w:pPr>
        <w:rPr>
          <w:b/>
          <w:sz w:val="36"/>
          <w:szCs w:val="36"/>
          <w:u w:val="single"/>
        </w:rPr>
      </w:pPr>
    </w:p>
    <w:p w:rsidR="00301AF7" w:rsidRPr="006A6E74" w:rsidRDefault="006A6E74">
      <w:pPr>
        <w:rPr>
          <w:b/>
          <w:sz w:val="36"/>
          <w:szCs w:val="36"/>
          <w:u w:val="single"/>
        </w:rPr>
      </w:pPr>
      <w:r w:rsidRPr="006A6E74">
        <w:rPr>
          <w:b/>
          <w:noProof/>
          <w:sz w:val="36"/>
          <w:szCs w:val="36"/>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467.1pt;margin-top:-7.5pt;width:82.65pt;height:85.5pt;z-index:251660288;mso-position-horizontal-relative:text;mso-position-vertical-relative:text;mso-width-relative:page;mso-height-relative:page">
            <v:imagedata r:id="rId4" o:title="WestBoysSoccerLogo"/>
            <w10:wrap type="square"/>
          </v:shape>
        </w:pict>
      </w:r>
      <w:r w:rsidR="00F43763" w:rsidRPr="006A6E74">
        <w:rPr>
          <w:b/>
          <w:sz w:val="36"/>
          <w:szCs w:val="36"/>
          <w:u w:val="single"/>
        </w:rPr>
        <w:t>Wausau West Girl’s Soccer 2012</w:t>
      </w:r>
      <w:r w:rsidR="00301AF7" w:rsidRPr="006A6E74">
        <w:rPr>
          <w:b/>
          <w:sz w:val="36"/>
          <w:szCs w:val="36"/>
          <w:u w:val="single"/>
        </w:rPr>
        <w:t xml:space="preserve"> Coach’s Expectations</w:t>
      </w:r>
    </w:p>
    <w:p w:rsidR="00301AF7" w:rsidRDefault="00301AF7">
      <w:pPr>
        <w:pStyle w:val="Heading1"/>
        <w:rPr>
          <w:sz w:val="28"/>
          <w:szCs w:val="28"/>
        </w:rPr>
      </w:pPr>
      <w:r>
        <w:rPr>
          <w:sz w:val="28"/>
          <w:szCs w:val="28"/>
        </w:rPr>
        <w:t>Overview</w:t>
      </w:r>
    </w:p>
    <w:p w:rsidR="00301AF7" w:rsidRDefault="00301AF7">
      <w:pPr>
        <w:rPr>
          <w:sz w:val="20"/>
          <w:szCs w:val="20"/>
        </w:rPr>
      </w:pPr>
      <w:r>
        <w:rPr>
          <w:sz w:val="20"/>
          <w:szCs w:val="20"/>
        </w:rPr>
        <w:t xml:space="preserve">I take tremendous pride in our soccer program here at Wausau West.  More importantly, I take great pride in the character of our players, coaches, and fans.  It is expected that we treat our teammates, coaching staff, opponents, officials, parents, and school administrators with complete respect.  Remember- athletics is an amazing privilege being given to you, not a right! </w:t>
      </w:r>
    </w:p>
    <w:p w:rsidR="00301AF7" w:rsidRDefault="00301AF7">
      <w:pPr>
        <w:pStyle w:val="Heading1"/>
        <w:rPr>
          <w:sz w:val="28"/>
          <w:szCs w:val="28"/>
        </w:rPr>
      </w:pPr>
      <w:r>
        <w:rPr>
          <w:sz w:val="28"/>
          <w:szCs w:val="28"/>
        </w:rPr>
        <w:t xml:space="preserve">School </w:t>
      </w:r>
    </w:p>
    <w:p w:rsidR="00301AF7" w:rsidRDefault="00301AF7">
      <w:pPr>
        <w:rPr>
          <w:sz w:val="20"/>
        </w:rPr>
      </w:pPr>
      <w:r>
        <w:rPr>
          <w:sz w:val="20"/>
        </w:rPr>
        <w:t xml:space="preserve">Attendance, effort, and satisfactory grades in your classes </w:t>
      </w:r>
      <w:proofErr w:type="gramStart"/>
      <w:r>
        <w:rPr>
          <w:sz w:val="20"/>
        </w:rPr>
        <w:t>is</w:t>
      </w:r>
      <w:proofErr w:type="gramEnd"/>
      <w:r>
        <w:rPr>
          <w:sz w:val="20"/>
        </w:rPr>
        <w:t xml:space="preserve"> required. I expect that you carry yourself as a responsible young adult inside and outside the classroom; and represent yourself, your coaches, and your school in a positive light at all times. </w:t>
      </w:r>
    </w:p>
    <w:p w:rsidR="00301AF7" w:rsidRDefault="00301AF7">
      <w:pPr>
        <w:pStyle w:val="Heading1"/>
        <w:rPr>
          <w:sz w:val="28"/>
          <w:szCs w:val="28"/>
        </w:rPr>
      </w:pPr>
      <w:r>
        <w:rPr>
          <w:sz w:val="28"/>
          <w:szCs w:val="28"/>
        </w:rPr>
        <w:t>Respecting teammates</w:t>
      </w:r>
    </w:p>
    <w:p w:rsidR="00301AF7" w:rsidRDefault="00301AF7">
      <w:pPr>
        <w:rPr>
          <w:sz w:val="20"/>
          <w:szCs w:val="20"/>
        </w:rPr>
      </w:pPr>
      <w:r>
        <w:rPr>
          <w:sz w:val="20"/>
          <w:szCs w:val="20"/>
        </w:rPr>
        <w:t>Whether you are a freshman or a senior, you are a part of the Wausau West Soccer program.  We do not tolerate hazing or physical/verbal harassment.  Further, I expect that upperclassman will set the example in their on and off field actions for future generations of warrior soccer players.</w:t>
      </w:r>
    </w:p>
    <w:p w:rsidR="00301AF7" w:rsidRDefault="00301AF7">
      <w:pPr>
        <w:pStyle w:val="Heading1"/>
        <w:rPr>
          <w:sz w:val="28"/>
          <w:szCs w:val="28"/>
        </w:rPr>
      </w:pPr>
      <w:r>
        <w:rPr>
          <w:sz w:val="28"/>
          <w:szCs w:val="28"/>
        </w:rPr>
        <w:t>Respecting coaches</w:t>
      </w:r>
    </w:p>
    <w:p w:rsidR="00301AF7" w:rsidRDefault="00301AF7">
      <w:pPr>
        <w:rPr>
          <w:sz w:val="20"/>
          <w:szCs w:val="20"/>
        </w:rPr>
      </w:pPr>
      <w:r>
        <w:rPr>
          <w:sz w:val="20"/>
          <w:szCs w:val="20"/>
        </w:rPr>
        <w:t xml:space="preserve">As coaches, we work for you as the athletes.  Coaches should be addressed with respect.  When you do not agree with a coach’s actions or words, address this issue with them at an appropriate time and in a respectful manner. This means talking with them after practice or a game. Coaches will be addressed as “Coach _________________.” </w:t>
      </w:r>
    </w:p>
    <w:p w:rsidR="00301AF7" w:rsidRDefault="00301AF7">
      <w:pPr>
        <w:rPr>
          <w:rFonts w:ascii="Arial" w:hAnsi="Arial" w:cs="Arial"/>
          <w:b/>
        </w:rPr>
      </w:pPr>
    </w:p>
    <w:p w:rsidR="00301AF7" w:rsidRDefault="00301AF7">
      <w:pPr>
        <w:rPr>
          <w:rFonts w:ascii="Arial" w:hAnsi="Arial" w:cs="Arial"/>
          <w:b/>
        </w:rPr>
      </w:pPr>
      <w:r>
        <w:rPr>
          <w:rFonts w:ascii="Arial" w:hAnsi="Arial" w:cs="Arial"/>
          <w:b/>
        </w:rPr>
        <w:t>Uniforms</w:t>
      </w:r>
    </w:p>
    <w:p w:rsidR="00301AF7" w:rsidRDefault="00301AF7">
      <w:pPr>
        <w:rPr>
          <w:b/>
          <w:sz w:val="20"/>
          <w:szCs w:val="20"/>
        </w:rPr>
      </w:pPr>
      <w:r>
        <w:rPr>
          <w:sz w:val="20"/>
          <w:szCs w:val="20"/>
        </w:rPr>
        <w:t xml:space="preserve">Each player is issued a uniform that consists of a warm-up jacket, pants, home/away jersey &amp; shorts. (Varsity athletes may also be issued additional clothing.) These are the complete responsibility of the player.  It is expected that each player take proper care of these uniforms.  You will be responsible for turning in the complete uniform as issued to them in clean and good condition.  You will be responsible for the cost of replacement for any lost materials.  Graduation/grades may be withheld pending uniform replacement/payment. </w:t>
      </w:r>
      <w:r>
        <w:rPr>
          <w:b/>
          <w:sz w:val="20"/>
          <w:szCs w:val="20"/>
        </w:rPr>
        <w:t>Any part of the uniform is NOT to be worn at practice.  Players not properly dressed will be sent home for proper clothing and will miss game time accordingly.</w:t>
      </w:r>
    </w:p>
    <w:p w:rsidR="00301AF7" w:rsidRDefault="00301AF7">
      <w:pPr>
        <w:rPr>
          <w:sz w:val="20"/>
          <w:szCs w:val="20"/>
        </w:rPr>
      </w:pPr>
      <w:r>
        <w:rPr>
          <w:sz w:val="20"/>
          <w:szCs w:val="20"/>
        </w:rPr>
        <w:t xml:space="preserve">Each player will be assigned </w:t>
      </w:r>
      <w:r w:rsidR="0068416A">
        <w:rPr>
          <w:sz w:val="20"/>
          <w:szCs w:val="20"/>
        </w:rPr>
        <w:t>her</w:t>
      </w:r>
      <w:r>
        <w:rPr>
          <w:sz w:val="20"/>
          <w:szCs w:val="20"/>
        </w:rPr>
        <w:t xml:space="preserve"> own practice ball for the season.  You are responsible for bringing the ball to practices and games.  You will be charged if the ball is not returned in acceptable condition at the end of the year. </w:t>
      </w:r>
    </w:p>
    <w:p w:rsidR="00301AF7" w:rsidRDefault="00301AF7">
      <w:pPr>
        <w:pStyle w:val="Heading1"/>
        <w:rPr>
          <w:sz w:val="28"/>
          <w:szCs w:val="28"/>
        </w:rPr>
      </w:pPr>
      <w:r>
        <w:rPr>
          <w:sz w:val="28"/>
          <w:szCs w:val="28"/>
        </w:rPr>
        <w:t>Try-outs</w:t>
      </w:r>
    </w:p>
    <w:p w:rsidR="00301AF7" w:rsidRDefault="00301AF7">
      <w:pPr>
        <w:rPr>
          <w:sz w:val="20"/>
          <w:szCs w:val="20"/>
        </w:rPr>
      </w:pPr>
      <w:r>
        <w:rPr>
          <w:sz w:val="20"/>
          <w:szCs w:val="20"/>
        </w:rPr>
        <w:t>As soccer programs can only properly roster a given number of players, tryouts will be conduc</w:t>
      </w:r>
      <w:r w:rsidR="00124939">
        <w:rPr>
          <w:sz w:val="20"/>
          <w:szCs w:val="20"/>
        </w:rPr>
        <w:t>ted to select a junior varsity 2</w:t>
      </w:r>
      <w:r w:rsidR="0068416A" w:rsidRPr="0068416A">
        <w:rPr>
          <w:i/>
          <w:sz w:val="20"/>
          <w:szCs w:val="20"/>
        </w:rPr>
        <w:t>(if adequate numbers)</w:t>
      </w:r>
      <w:r w:rsidR="00124939" w:rsidRPr="0068416A">
        <w:rPr>
          <w:i/>
          <w:sz w:val="20"/>
          <w:szCs w:val="20"/>
        </w:rPr>
        <w:t>,</w:t>
      </w:r>
      <w:r w:rsidR="00124939">
        <w:rPr>
          <w:sz w:val="20"/>
          <w:szCs w:val="20"/>
        </w:rPr>
        <w:t xml:space="preserve"> junior varsity 1</w:t>
      </w:r>
      <w:r>
        <w:rPr>
          <w:sz w:val="20"/>
          <w:szCs w:val="20"/>
        </w:rPr>
        <w:t>, and varsity team.  All players are expected to be present at all days of tryout practices.  A player cannot be placed on JV/Varsity if they are not present during the tryout process.  In most circumstances all freshman are placed on a team. My goal is to have enough girls to field three team</w:t>
      </w:r>
      <w:r w:rsidR="00124939">
        <w:rPr>
          <w:sz w:val="20"/>
          <w:szCs w:val="20"/>
        </w:rPr>
        <w:t>s this spring. (</w:t>
      </w:r>
      <w:proofErr w:type="gramStart"/>
      <w:r w:rsidR="00124939">
        <w:rPr>
          <w:sz w:val="20"/>
          <w:szCs w:val="20"/>
        </w:rPr>
        <w:t>junior</w:t>
      </w:r>
      <w:proofErr w:type="gramEnd"/>
      <w:r w:rsidR="00124939">
        <w:rPr>
          <w:sz w:val="20"/>
          <w:szCs w:val="20"/>
        </w:rPr>
        <w:t xml:space="preserve"> varsity 2, junior varsity 1</w:t>
      </w:r>
      <w:r>
        <w:rPr>
          <w:sz w:val="20"/>
          <w:szCs w:val="20"/>
        </w:rPr>
        <w:t xml:space="preserve">, and varsity) Tryouts will be conducted the week of March </w:t>
      </w:r>
      <w:r w:rsidR="00124939">
        <w:rPr>
          <w:sz w:val="20"/>
          <w:szCs w:val="20"/>
        </w:rPr>
        <w:t>19</w:t>
      </w:r>
      <w:r w:rsidR="00124939">
        <w:rPr>
          <w:sz w:val="20"/>
          <w:szCs w:val="20"/>
          <w:vertAlign w:val="superscript"/>
        </w:rPr>
        <w:t>th</w:t>
      </w:r>
      <w:r>
        <w:rPr>
          <w:sz w:val="20"/>
          <w:szCs w:val="20"/>
        </w:rPr>
        <w:t xml:space="preserve">. The date of team selection depends greatly on weather, gym time, and in turn, amount of practice time. Teams will not be selected until the coaching staff feels they have been able to assess the abilities of all </w:t>
      </w:r>
      <w:r w:rsidR="00124939">
        <w:rPr>
          <w:sz w:val="20"/>
          <w:szCs w:val="20"/>
        </w:rPr>
        <w:t>the girls</w:t>
      </w:r>
      <w:r>
        <w:rPr>
          <w:sz w:val="20"/>
          <w:szCs w:val="20"/>
        </w:rPr>
        <w:t>.  Cuts and team determinations are based on ability, atti</w:t>
      </w:r>
      <w:r w:rsidR="00124939">
        <w:rPr>
          <w:sz w:val="20"/>
          <w:szCs w:val="20"/>
        </w:rPr>
        <w:t>tude, and “</w:t>
      </w:r>
      <w:proofErr w:type="spellStart"/>
      <w:r w:rsidR="00124939">
        <w:rPr>
          <w:sz w:val="20"/>
          <w:szCs w:val="20"/>
        </w:rPr>
        <w:t>coachability</w:t>
      </w:r>
      <w:proofErr w:type="spellEnd"/>
      <w:r w:rsidR="00124939">
        <w:rPr>
          <w:sz w:val="20"/>
          <w:szCs w:val="20"/>
        </w:rPr>
        <w:t>.” Age,</w:t>
      </w:r>
      <w:r>
        <w:rPr>
          <w:sz w:val="20"/>
          <w:szCs w:val="20"/>
        </w:rPr>
        <w:t xml:space="preserve"> grade level</w:t>
      </w:r>
      <w:r w:rsidR="00124939">
        <w:rPr>
          <w:sz w:val="20"/>
          <w:szCs w:val="20"/>
        </w:rPr>
        <w:t xml:space="preserve">, or prior team </w:t>
      </w:r>
      <w:r w:rsidR="0068416A">
        <w:rPr>
          <w:sz w:val="20"/>
          <w:szCs w:val="20"/>
        </w:rPr>
        <w:t>placement will</w:t>
      </w:r>
      <w:r>
        <w:rPr>
          <w:sz w:val="20"/>
          <w:szCs w:val="20"/>
        </w:rPr>
        <w:t xml:space="preserve"> not determine a player’s position on any team. </w:t>
      </w:r>
    </w:p>
    <w:p w:rsidR="00301AF7" w:rsidRDefault="00301AF7">
      <w:pPr>
        <w:pStyle w:val="Heading1"/>
        <w:rPr>
          <w:sz w:val="28"/>
          <w:szCs w:val="28"/>
        </w:rPr>
      </w:pPr>
      <w:r>
        <w:rPr>
          <w:sz w:val="28"/>
          <w:szCs w:val="28"/>
        </w:rPr>
        <w:t>Practice</w:t>
      </w:r>
    </w:p>
    <w:p w:rsidR="00301AF7" w:rsidRPr="00301AF7" w:rsidRDefault="00301AF7" w:rsidP="00301AF7">
      <w:pPr>
        <w:rPr>
          <w:sz w:val="20"/>
          <w:szCs w:val="20"/>
        </w:rPr>
      </w:pPr>
      <w:r>
        <w:rPr>
          <w:sz w:val="20"/>
          <w:szCs w:val="20"/>
        </w:rPr>
        <w:t xml:space="preserve">With some exceptions, practices are held from 3:30p-5:30p each weekday.  Players arriving late have chosen to face consequences of </w:t>
      </w:r>
      <w:r w:rsidR="00124939">
        <w:rPr>
          <w:sz w:val="20"/>
          <w:szCs w:val="20"/>
        </w:rPr>
        <w:t>their coach’</w:t>
      </w:r>
      <w:r>
        <w:rPr>
          <w:sz w:val="20"/>
          <w:szCs w:val="20"/>
        </w:rPr>
        <w:t xml:space="preserve">s discretion depending on length and frequency of tardiness.  </w:t>
      </w:r>
      <w:r>
        <w:rPr>
          <w:sz w:val="20"/>
          <w:szCs w:val="20"/>
          <w:u w:val="single"/>
        </w:rPr>
        <w:t>Each practice</w:t>
      </w:r>
      <w:r>
        <w:rPr>
          <w:sz w:val="20"/>
          <w:szCs w:val="20"/>
        </w:rPr>
        <w:t xml:space="preserve"> a player completely misses</w:t>
      </w:r>
      <w:r w:rsidR="00124939">
        <w:rPr>
          <w:sz w:val="20"/>
          <w:szCs w:val="20"/>
        </w:rPr>
        <w:t xml:space="preserve"> will result in consequences like missing playing time. </w:t>
      </w:r>
      <w:r>
        <w:rPr>
          <w:sz w:val="20"/>
          <w:szCs w:val="20"/>
        </w:rPr>
        <w:t xml:space="preserve">Attitudes or actions that compromise the integrity of the team or endanger other players will not be tolerated. Practice will take place the week of </w:t>
      </w:r>
      <w:r>
        <w:rPr>
          <w:b/>
          <w:bCs/>
          <w:sz w:val="20"/>
          <w:szCs w:val="20"/>
        </w:rPr>
        <w:t>spring break</w:t>
      </w:r>
      <w:r>
        <w:rPr>
          <w:sz w:val="20"/>
          <w:szCs w:val="20"/>
        </w:rPr>
        <w:t xml:space="preserve">.  It is expected that you will be at practice. </w:t>
      </w:r>
      <w:r w:rsidR="004D5DFB">
        <w:rPr>
          <w:sz w:val="20"/>
          <w:szCs w:val="20"/>
        </w:rPr>
        <w:t>Coaches need to be notified prior to any absences over spring break.</w:t>
      </w:r>
      <w:r>
        <w:rPr>
          <w:sz w:val="20"/>
          <w:szCs w:val="20"/>
        </w:rPr>
        <w:t xml:space="preserve"> However, suspensions/ punishments will be waived for missing days during the week of spring break only.</w:t>
      </w:r>
    </w:p>
    <w:p w:rsidR="00301AF7" w:rsidRDefault="00301AF7">
      <w:pPr>
        <w:pStyle w:val="Heading1"/>
        <w:rPr>
          <w:sz w:val="28"/>
          <w:szCs w:val="28"/>
        </w:rPr>
      </w:pPr>
      <w:r>
        <w:rPr>
          <w:sz w:val="28"/>
          <w:szCs w:val="28"/>
        </w:rPr>
        <w:t>Pre-game conduct</w:t>
      </w:r>
    </w:p>
    <w:p w:rsidR="00301AF7" w:rsidRDefault="00301AF7">
      <w:pPr>
        <w:rPr>
          <w:rFonts w:ascii="Arial" w:hAnsi="Arial" w:cs="Arial"/>
          <w:b/>
        </w:rPr>
      </w:pPr>
      <w:r>
        <w:rPr>
          <w:rFonts w:ascii="Arial" w:hAnsi="Arial" w:cs="Arial"/>
          <w:b/>
        </w:rPr>
        <w:t>Home Games</w:t>
      </w:r>
    </w:p>
    <w:p w:rsidR="00301AF7" w:rsidRDefault="00301AF7">
      <w:pPr>
        <w:rPr>
          <w:sz w:val="20"/>
          <w:szCs w:val="20"/>
        </w:rPr>
      </w:pPr>
      <w:r>
        <w:rPr>
          <w:sz w:val="20"/>
          <w:szCs w:val="20"/>
        </w:rPr>
        <w:t xml:space="preserve">All players should be dressed and ready </w:t>
      </w:r>
      <w:r>
        <w:rPr>
          <w:b/>
          <w:sz w:val="20"/>
          <w:szCs w:val="20"/>
        </w:rPr>
        <w:t>1 hour</w:t>
      </w:r>
      <w:r>
        <w:rPr>
          <w:sz w:val="20"/>
          <w:szCs w:val="20"/>
        </w:rPr>
        <w:t xml:space="preserve"> before the game is scheduled to begin.  Players are only to wear the school-issued uniform and warm-up.  To maintain team unity, no other apparel is allowed. Players are expected to shake hands with the opposing team before each game.</w:t>
      </w:r>
    </w:p>
    <w:p w:rsidR="00301AF7" w:rsidRDefault="00301AF7">
      <w:pPr>
        <w:rPr>
          <w:sz w:val="20"/>
          <w:szCs w:val="20"/>
        </w:rPr>
      </w:pPr>
    </w:p>
    <w:p w:rsidR="006A6E74" w:rsidRDefault="006A6E74">
      <w:pPr>
        <w:rPr>
          <w:rFonts w:ascii="Arial" w:hAnsi="Arial" w:cs="Arial"/>
          <w:b/>
        </w:rPr>
      </w:pPr>
    </w:p>
    <w:p w:rsidR="00301AF7" w:rsidRDefault="00301AF7">
      <w:pPr>
        <w:rPr>
          <w:rFonts w:ascii="Arial" w:hAnsi="Arial" w:cs="Arial"/>
          <w:b/>
        </w:rPr>
      </w:pPr>
      <w:r>
        <w:rPr>
          <w:rFonts w:ascii="Arial" w:hAnsi="Arial" w:cs="Arial"/>
          <w:b/>
        </w:rPr>
        <w:t>Away Games</w:t>
      </w:r>
    </w:p>
    <w:p w:rsidR="00301AF7" w:rsidRDefault="00301AF7">
      <w:pPr>
        <w:rPr>
          <w:sz w:val="20"/>
          <w:szCs w:val="20"/>
        </w:rPr>
      </w:pPr>
      <w:r>
        <w:rPr>
          <w:sz w:val="20"/>
          <w:szCs w:val="20"/>
        </w:rPr>
        <w:t xml:space="preserve">In addition to meeting “home game” expectations, players are expected to be ready to depart on time.  If the bus is schedule to leave at 3:15p… we leave at 3:15p.  A player who misses the bus </w:t>
      </w:r>
      <w:r w:rsidR="006A6E74">
        <w:rPr>
          <w:sz w:val="20"/>
          <w:szCs w:val="20"/>
        </w:rPr>
        <w:t>risks losing playing time</w:t>
      </w:r>
      <w:r>
        <w:rPr>
          <w:sz w:val="20"/>
          <w:szCs w:val="20"/>
        </w:rPr>
        <w:t>.</w:t>
      </w:r>
    </w:p>
    <w:p w:rsidR="00301AF7" w:rsidRDefault="00301AF7">
      <w:pPr>
        <w:rPr>
          <w:sz w:val="20"/>
          <w:szCs w:val="20"/>
        </w:rPr>
      </w:pPr>
    </w:p>
    <w:p w:rsidR="00301AF7" w:rsidRDefault="00301AF7">
      <w:pPr>
        <w:rPr>
          <w:sz w:val="20"/>
          <w:szCs w:val="20"/>
        </w:rPr>
      </w:pPr>
      <w:r>
        <w:rPr>
          <w:sz w:val="20"/>
          <w:szCs w:val="20"/>
        </w:rPr>
        <w:t>In wanting to respect other players, coaches, and the bus driver, loud and unruly conduct in not acceptable for bus rides.  Players are expected to ride with the team to and from games as it allows us to prepare and debrief the game day as a team.  A clean bus will be the responsibility of the players on the bus, this includes the picking up of garbage and leaving the bus in the same condition we found it. I take great pride in showing members of the community that Wausau West is home to excellent student-athletes!</w:t>
      </w:r>
    </w:p>
    <w:p w:rsidR="00301AF7" w:rsidRDefault="00301AF7">
      <w:pPr>
        <w:pStyle w:val="Heading1"/>
        <w:rPr>
          <w:sz w:val="28"/>
          <w:szCs w:val="28"/>
        </w:rPr>
      </w:pPr>
      <w:r>
        <w:rPr>
          <w:sz w:val="28"/>
          <w:szCs w:val="28"/>
        </w:rPr>
        <w:t>During-game conduct</w:t>
      </w:r>
    </w:p>
    <w:p w:rsidR="00301AF7" w:rsidRDefault="00301AF7">
      <w:pPr>
        <w:rPr>
          <w:sz w:val="20"/>
          <w:szCs w:val="20"/>
        </w:rPr>
      </w:pPr>
      <w:r>
        <w:rPr>
          <w:sz w:val="20"/>
          <w:szCs w:val="20"/>
        </w:rPr>
        <w:t xml:space="preserve">All players, on the field or bench, should conduct themselves with dignity.  Taunting opposing players/ officials or foul language may result in a yellow/red card.  A player who receives a yellow/red card that </w:t>
      </w:r>
      <w:r>
        <w:rPr>
          <w:b/>
          <w:sz w:val="20"/>
          <w:szCs w:val="20"/>
        </w:rPr>
        <w:t>I deem fully deserved</w:t>
      </w:r>
      <w:r>
        <w:rPr>
          <w:sz w:val="20"/>
          <w:szCs w:val="20"/>
        </w:rPr>
        <w:t xml:space="preserve"> </w:t>
      </w:r>
      <w:r w:rsidR="006A6E74">
        <w:rPr>
          <w:sz w:val="20"/>
          <w:szCs w:val="20"/>
        </w:rPr>
        <w:t>will face additional consequences depending on severity or frequency of the problem.</w:t>
      </w:r>
    </w:p>
    <w:p w:rsidR="00301AF7" w:rsidRDefault="00301AF7">
      <w:pPr>
        <w:pStyle w:val="Heading1"/>
        <w:rPr>
          <w:sz w:val="28"/>
          <w:szCs w:val="28"/>
        </w:rPr>
      </w:pPr>
      <w:r>
        <w:rPr>
          <w:sz w:val="28"/>
          <w:szCs w:val="28"/>
        </w:rPr>
        <w:t>Post-game conduct</w:t>
      </w:r>
    </w:p>
    <w:p w:rsidR="00301AF7" w:rsidRDefault="00301AF7">
      <w:pPr>
        <w:rPr>
          <w:sz w:val="20"/>
          <w:szCs w:val="20"/>
        </w:rPr>
      </w:pPr>
      <w:r>
        <w:rPr>
          <w:sz w:val="20"/>
          <w:szCs w:val="20"/>
        </w:rPr>
        <w:t>All players are expected to thank the officials after each game.  In keeping with tradition we will continue to salute our fans at home games.  All players are expected to clean-up the bench area.  The team will run together for each piece of trash left behind.  Any interaction with the media should be given in a positive light regardless of the outcome of the game.</w:t>
      </w:r>
    </w:p>
    <w:p w:rsidR="00301AF7" w:rsidRDefault="00301AF7">
      <w:pPr>
        <w:jc w:val="center"/>
        <w:rPr>
          <w:b/>
          <w:sz w:val="20"/>
          <w:szCs w:val="20"/>
        </w:rPr>
      </w:pPr>
      <w:r>
        <w:rPr>
          <w:b/>
          <w:sz w:val="20"/>
          <w:szCs w:val="20"/>
        </w:rPr>
        <w:t>We will always stretch and debrief together after games- do not expect to be able to leave immediately after games.</w:t>
      </w:r>
    </w:p>
    <w:p w:rsidR="00301AF7" w:rsidRDefault="00301AF7">
      <w:pPr>
        <w:pStyle w:val="Heading1"/>
        <w:rPr>
          <w:sz w:val="28"/>
          <w:szCs w:val="28"/>
        </w:rPr>
      </w:pPr>
      <w:r>
        <w:rPr>
          <w:sz w:val="28"/>
          <w:szCs w:val="28"/>
        </w:rPr>
        <w:t>Playing time</w:t>
      </w:r>
    </w:p>
    <w:p w:rsidR="00301AF7" w:rsidRDefault="00301AF7">
      <w:pPr>
        <w:rPr>
          <w:sz w:val="20"/>
          <w:szCs w:val="20"/>
        </w:rPr>
      </w:pPr>
      <w:r>
        <w:rPr>
          <w:sz w:val="20"/>
          <w:szCs w:val="20"/>
        </w:rPr>
        <w:t xml:space="preserve">At the “Junior Varsity B” level, players will receive playing time in all games for which they are eligible- not necessarily equally.  The “Junior Varsity A” team will attempt to provide adequate playing time based on the attributes listed below.  Varsity players will earn their playing time based on hard work, skill, and competency of the game.  Please do not repeatedly request that your coach puts you in.  Rather, show us in practice that you have earned your time. Playing time at all levels will be based on attendance, effort, </w:t>
      </w:r>
      <w:proofErr w:type="spellStart"/>
      <w:r>
        <w:rPr>
          <w:sz w:val="20"/>
          <w:szCs w:val="20"/>
        </w:rPr>
        <w:t>coachability</w:t>
      </w:r>
      <w:proofErr w:type="spellEnd"/>
      <w:r>
        <w:rPr>
          <w:sz w:val="20"/>
          <w:szCs w:val="20"/>
        </w:rPr>
        <w:t xml:space="preserve">, and general attitude. </w:t>
      </w:r>
    </w:p>
    <w:p w:rsidR="00301AF7" w:rsidRDefault="00301AF7">
      <w:pPr>
        <w:pStyle w:val="Heading1"/>
        <w:rPr>
          <w:sz w:val="28"/>
          <w:szCs w:val="28"/>
        </w:rPr>
      </w:pPr>
      <w:r>
        <w:rPr>
          <w:sz w:val="28"/>
          <w:szCs w:val="28"/>
        </w:rPr>
        <w:t>Addressing problems</w:t>
      </w:r>
    </w:p>
    <w:p w:rsidR="00301AF7" w:rsidRDefault="00301AF7">
      <w:pPr>
        <w:rPr>
          <w:sz w:val="20"/>
          <w:szCs w:val="20"/>
        </w:rPr>
      </w:pPr>
      <w:r>
        <w:rPr>
          <w:sz w:val="20"/>
          <w:szCs w:val="20"/>
        </w:rPr>
        <w:t>If you have issues with other players or a coach, please communicate this.  Remember it wise to speak in a respectful tone and wait until you have the full attention of the playe</w:t>
      </w:r>
      <w:r w:rsidR="006A6E74">
        <w:rPr>
          <w:sz w:val="20"/>
          <w:szCs w:val="20"/>
        </w:rPr>
        <w:t>r or coach (a</w:t>
      </w:r>
      <w:r>
        <w:rPr>
          <w:sz w:val="20"/>
          <w:szCs w:val="20"/>
        </w:rPr>
        <w:t xml:space="preserve">fter practice/game).  If we cannot help you or you are unsatisfied with results, the Athletic Director and other staff are willing to assist.  Please address coaches first before going to administration.  Remember, as a team we should seek to be flexible and work out the issues we face. </w:t>
      </w:r>
    </w:p>
    <w:p w:rsidR="00301AF7" w:rsidRDefault="00301AF7">
      <w:pPr>
        <w:pStyle w:val="Heading1"/>
        <w:rPr>
          <w:sz w:val="28"/>
          <w:szCs w:val="28"/>
        </w:rPr>
      </w:pPr>
      <w:r>
        <w:rPr>
          <w:sz w:val="28"/>
          <w:szCs w:val="28"/>
        </w:rPr>
        <w:t>Lettering</w:t>
      </w:r>
    </w:p>
    <w:p w:rsidR="00301AF7" w:rsidRDefault="00301AF7">
      <w:pPr>
        <w:rPr>
          <w:sz w:val="20"/>
          <w:szCs w:val="20"/>
        </w:rPr>
      </w:pPr>
      <w:r>
        <w:rPr>
          <w:sz w:val="20"/>
          <w:szCs w:val="20"/>
        </w:rPr>
        <w:t>Student athletes playing in at least one-half of all varsity games will be eligible to earn a letter provided they are in compliance with the athletic code.  Under special circumstances when all coaches are in agreement, a student may be awarded a letter without meeting the aforementioned criteria.</w:t>
      </w:r>
    </w:p>
    <w:p w:rsidR="00301AF7" w:rsidRDefault="00301AF7">
      <w:pPr>
        <w:rPr>
          <w:sz w:val="20"/>
          <w:szCs w:val="20"/>
        </w:rPr>
      </w:pPr>
    </w:p>
    <w:p w:rsidR="00301AF7" w:rsidRPr="00301AF7" w:rsidRDefault="00301AF7" w:rsidP="00301AF7">
      <w:pPr>
        <w:rPr>
          <w:b/>
          <w:sz w:val="20"/>
          <w:szCs w:val="20"/>
        </w:rPr>
      </w:pPr>
      <w:r w:rsidRPr="00301AF7">
        <w:rPr>
          <w:b/>
          <w:sz w:val="20"/>
          <w:szCs w:val="20"/>
        </w:rPr>
        <w:t>To help conserve costs, your daughter may be responsible for her own transportation to and from the DC Everest</w:t>
      </w:r>
      <w:r>
        <w:rPr>
          <w:b/>
          <w:sz w:val="20"/>
          <w:szCs w:val="20"/>
        </w:rPr>
        <w:t xml:space="preserve"> game. When we go to games at DCE</w:t>
      </w:r>
      <w:r w:rsidRPr="00301AF7">
        <w:rPr>
          <w:b/>
          <w:sz w:val="20"/>
          <w:szCs w:val="20"/>
        </w:rPr>
        <w:t>, your daughter has the choice to car-pool with other members of the team if she chooses. You may also choose to drive your daughter to the event or let her drive herself. If you have questions or concerns, please let me know.</w:t>
      </w:r>
    </w:p>
    <w:p w:rsidR="00301AF7" w:rsidRPr="00301AF7" w:rsidRDefault="00301AF7" w:rsidP="00301AF7">
      <w:pPr>
        <w:rPr>
          <w:b/>
          <w:sz w:val="20"/>
          <w:szCs w:val="20"/>
        </w:rPr>
      </w:pPr>
    </w:p>
    <w:p w:rsidR="00301AF7" w:rsidRPr="00783E67" w:rsidRDefault="00301AF7" w:rsidP="00301AF7">
      <w:pPr>
        <w:rPr>
          <w:b/>
          <w:sz w:val="20"/>
          <w:szCs w:val="20"/>
        </w:rPr>
      </w:pPr>
      <w:r w:rsidRPr="00301AF7">
        <w:rPr>
          <w:b/>
          <w:sz w:val="20"/>
          <w:szCs w:val="20"/>
        </w:rPr>
        <w:t xml:space="preserve">Signing below also indicates that you acknowledge that your daughter may need to drive to/from a soccer game at a site other than Wausau West.  </w:t>
      </w:r>
      <w:r w:rsidR="00430F12" w:rsidRPr="00430F12">
        <w:rPr>
          <w:noProof/>
        </w:rPr>
        <w:pict>
          <v:shapetype id="_x0000_t202" coordsize="21600,21600" o:spt="202" path="m,l,21600r21600,l21600,xe">
            <v:stroke joinstyle="miter"/>
            <v:path gradientshapeok="t" o:connecttype="rect"/>
          </v:shapetype>
          <v:shape id="_x0000_s1027" type="#_x0000_t202" style="position:absolute;margin-left:-4.5pt;margin-top:31.5pt;width:555pt;height:174pt;z-index:251657728;mso-position-horizontal-relative:text;mso-position-vertical-relative:text" strokeweight="1.5pt">
            <v:textbox>
              <w:txbxContent>
                <w:p w:rsidR="006A6E74" w:rsidRDefault="006A6E74">
                  <w:pPr>
                    <w:pStyle w:val="Heading4"/>
                  </w:pPr>
                  <w:r>
                    <w:t>WAUSAU WEST GIRLS SOCCER 2012</w:t>
                  </w:r>
                </w:p>
                <w:p w:rsidR="006A6E74" w:rsidRDefault="006A6E74">
                  <w:pPr>
                    <w:jc w:val="center"/>
                  </w:pPr>
                  <w:r w:rsidRPr="00430F12">
                    <w:rPr>
                      <w:sz w:val="48"/>
                      <w:szCs w:val="48"/>
                    </w:rPr>
                    <w:pict>
                      <v:shape id="_x0000_i1027" type="#_x0000_t75" style="width:30.75pt;height:30pt">
                        <v:imagedata r:id="rId5" o:title="Black Warrior Logo"/>
                      </v:shape>
                    </w:pict>
                  </w:r>
                </w:p>
                <w:p w:rsidR="006A6E74" w:rsidRDefault="006A6E74">
                  <w:pPr>
                    <w:jc w:val="center"/>
                  </w:pPr>
                  <w:r>
                    <w:t>I have read, understand, and agree to the coach’s expectation.</w:t>
                  </w:r>
                </w:p>
                <w:p w:rsidR="006A6E74" w:rsidRDefault="006A6E74">
                  <w:pPr>
                    <w:jc w:val="center"/>
                  </w:pPr>
                </w:p>
                <w:p w:rsidR="006A6E74" w:rsidRDefault="006A6E74">
                  <w:pPr>
                    <w:jc w:val="center"/>
                  </w:pPr>
                </w:p>
                <w:p w:rsidR="006A6E74" w:rsidRDefault="006A6E74">
                  <w:pPr>
                    <w:jc w:val="center"/>
                  </w:pPr>
                  <w:r>
                    <w:t>_________________________________________</w:t>
                  </w:r>
                  <w:r>
                    <w:tab/>
                  </w:r>
                  <w:r>
                    <w:tab/>
                    <w:t>_______________________</w:t>
                  </w:r>
                </w:p>
                <w:p w:rsidR="006A6E74" w:rsidRDefault="006A6E74">
                  <w:pPr>
                    <w:jc w:val="center"/>
                  </w:pPr>
                  <w:r>
                    <w:t>Student/athlete Signature</w:t>
                  </w:r>
                  <w:r>
                    <w:tab/>
                  </w:r>
                  <w:r>
                    <w:tab/>
                  </w:r>
                  <w:r>
                    <w:tab/>
                  </w:r>
                  <w:r>
                    <w:tab/>
                  </w:r>
                  <w:r>
                    <w:tab/>
                    <w:t>Date</w:t>
                  </w:r>
                </w:p>
                <w:p w:rsidR="006A6E74" w:rsidRDefault="006A6E74">
                  <w:pPr>
                    <w:jc w:val="center"/>
                  </w:pPr>
                </w:p>
                <w:p w:rsidR="006A6E74" w:rsidRDefault="006A6E74">
                  <w:pPr>
                    <w:jc w:val="center"/>
                  </w:pPr>
                  <w:r>
                    <w:t xml:space="preserve">_________________________________________  </w:t>
                  </w:r>
                  <w:r>
                    <w:tab/>
                    <w:t>_______________________</w:t>
                  </w:r>
                </w:p>
                <w:p w:rsidR="006A6E74" w:rsidRDefault="006A6E74">
                  <w:pPr>
                    <w:jc w:val="center"/>
                  </w:pPr>
                  <w:r>
                    <w:t>Parent</w:t>
                  </w:r>
                  <w:r>
                    <w:tab/>
                    <w:t>Signature</w:t>
                  </w:r>
                  <w:r>
                    <w:tab/>
                  </w:r>
                  <w:r>
                    <w:tab/>
                  </w:r>
                  <w:r>
                    <w:tab/>
                  </w:r>
                  <w:r>
                    <w:tab/>
                  </w:r>
                  <w:r>
                    <w:tab/>
                  </w:r>
                  <w:r>
                    <w:tab/>
                    <w:t>Date</w:t>
                  </w:r>
                </w:p>
              </w:txbxContent>
            </v:textbox>
            <w10:wrap type="square"/>
          </v:shape>
        </w:pict>
      </w:r>
    </w:p>
    <w:sectPr w:rsidR="00301AF7" w:rsidRPr="00783E67" w:rsidSect="00430F12">
      <w:pgSz w:w="12240" w:h="15840"/>
      <w:pgMar w:top="36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763"/>
    <w:rsid w:val="00124939"/>
    <w:rsid w:val="002817B2"/>
    <w:rsid w:val="00301AF7"/>
    <w:rsid w:val="00430F12"/>
    <w:rsid w:val="004D5DFB"/>
    <w:rsid w:val="0068416A"/>
    <w:rsid w:val="006A6E74"/>
    <w:rsid w:val="00783E67"/>
    <w:rsid w:val="00F43763"/>
    <w:rsid w:val="00FB51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F12"/>
    <w:rPr>
      <w:sz w:val="24"/>
      <w:szCs w:val="24"/>
    </w:rPr>
  </w:style>
  <w:style w:type="paragraph" w:styleId="Heading1">
    <w:name w:val="heading 1"/>
    <w:basedOn w:val="Normal"/>
    <w:next w:val="Normal"/>
    <w:qFormat/>
    <w:rsid w:val="00430F1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30F1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30F12"/>
    <w:pPr>
      <w:keepNext/>
      <w:spacing w:before="240" w:after="60"/>
      <w:outlineLvl w:val="2"/>
    </w:pPr>
    <w:rPr>
      <w:rFonts w:ascii="Arial" w:hAnsi="Arial" w:cs="Arial"/>
      <w:b/>
      <w:bCs/>
      <w:sz w:val="26"/>
      <w:szCs w:val="26"/>
    </w:rPr>
  </w:style>
  <w:style w:type="paragraph" w:styleId="Heading4">
    <w:name w:val="heading 4"/>
    <w:basedOn w:val="Normal"/>
    <w:next w:val="Normal"/>
    <w:qFormat/>
    <w:rsid w:val="00430F12"/>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257102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1302</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Wausau West Soccer</vt:lpstr>
    </vt:vector>
  </TitlesOfParts>
  <Company>Wausau School District</Company>
  <LinksUpToDate>false</LinksUpToDate>
  <CharactersWithSpaces>7791</CharactersWithSpaces>
  <SharedDoc>false</SharedDoc>
  <HLinks>
    <vt:vector size="12" baseType="variant">
      <vt:variant>
        <vt:i4>7536765</vt:i4>
      </vt:variant>
      <vt:variant>
        <vt:i4>1024</vt:i4>
      </vt:variant>
      <vt:variant>
        <vt:i4>1025</vt:i4>
      </vt:variant>
      <vt:variant>
        <vt:i4>1</vt:i4>
      </vt:variant>
      <vt:variant>
        <vt:lpwstr>Black Warrior Logo</vt:lpwstr>
      </vt:variant>
      <vt:variant>
        <vt:lpwstr/>
      </vt:variant>
      <vt:variant>
        <vt:i4>7536765</vt:i4>
      </vt:variant>
      <vt:variant>
        <vt:i4>8755</vt:i4>
      </vt:variant>
      <vt:variant>
        <vt:i4>1026</vt:i4>
      </vt:variant>
      <vt:variant>
        <vt:i4>1</vt:i4>
      </vt:variant>
      <vt:variant>
        <vt:lpwstr>Black Warrior 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Wausau West Soccer</dc:title>
  <dc:subject/>
  <dc:creator>kvonrued</dc:creator>
  <cp:keywords/>
  <dc:description/>
  <cp:lastModifiedBy>brmesenb</cp:lastModifiedBy>
  <cp:revision>5</cp:revision>
  <cp:lastPrinted>2012-02-08T01:41:00Z</cp:lastPrinted>
  <dcterms:created xsi:type="dcterms:W3CDTF">2012-02-06T22:54:00Z</dcterms:created>
  <dcterms:modified xsi:type="dcterms:W3CDTF">2012-02-08T02:18:00Z</dcterms:modified>
</cp:coreProperties>
</file>